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75B938BD"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8332FD">
        <w:rPr>
          <w:rFonts w:ascii="Times New Roman" w:eastAsia="Arial Unicode MS" w:hAnsi="Times New Roman" w:cs="Times New Roman"/>
          <w:b/>
          <w:kern w:val="0"/>
          <w:sz w:val="24"/>
          <w:szCs w:val="24"/>
          <w:lang w:eastAsia="lv-LV"/>
          <w14:ligatures w14:val="none"/>
        </w:rPr>
        <w:t>2</w:t>
      </w:r>
      <w:r w:rsidR="008809C6">
        <w:rPr>
          <w:rFonts w:ascii="Times New Roman" w:eastAsia="Arial Unicode MS" w:hAnsi="Times New Roman" w:cs="Times New Roman"/>
          <w:b/>
          <w:kern w:val="0"/>
          <w:sz w:val="24"/>
          <w:szCs w:val="24"/>
          <w:lang w:eastAsia="lv-LV"/>
          <w14:ligatures w14:val="none"/>
        </w:rPr>
        <w:t>5</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CF1F05">
        <w:rPr>
          <w:rFonts w:ascii="Times New Roman" w:eastAsia="Arial Unicode MS" w:hAnsi="Times New Roman" w:cs="Times New Roman"/>
          <w:b/>
          <w:kern w:val="0"/>
          <w:sz w:val="24"/>
          <w:szCs w:val="24"/>
          <w:lang w:eastAsia="lv-LV"/>
          <w14:ligatures w14:val="none"/>
        </w:rPr>
        <w:t>3</w:t>
      </w:r>
      <w:r w:rsidR="00F90B83">
        <w:rPr>
          <w:rFonts w:ascii="Times New Roman" w:eastAsia="Arial Unicode MS" w:hAnsi="Times New Roman" w:cs="Times New Roman"/>
          <w:b/>
          <w:kern w:val="0"/>
          <w:sz w:val="24"/>
          <w:szCs w:val="24"/>
          <w:lang w:eastAsia="lv-LV"/>
          <w14:ligatures w14:val="none"/>
        </w:rPr>
        <w:t>1</w:t>
      </w:r>
    </w:p>
    <w:p w14:paraId="51A114AB" w14:textId="76589ED6"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222696">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8332FD">
        <w:rPr>
          <w:rFonts w:ascii="Times New Roman" w:eastAsia="Arial Unicode MS" w:hAnsi="Times New Roman" w:cs="Times New Roman"/>
          <w:kern w:val="0"/>
          <w:sz w:val="24"/>
          <w:szCs w:val="24"/>
          <w:lang w:eastAsia="lv-LV"/>
          <w14:ligatures w14:val="none"/>
        </w:rPr>
        <w:t>4</w:t>
      </w:r>
      <w:r w:rsidRPr="001B0451">
        <w:rPr>
          <w:rFonts w:ascii="Times New Roman" w:eastAsia="Arial Unicode MS" w:hAnsi="Times New Roman" w:cs="Times New Roman"/>
          <w:kern w:val="0"/>
          <w:sz w:val="24"/>
          <w:szCs w:val="24"/>
          <w:lang w:eastAsia="lv-LV"/>
          <w14:ligatures w14:val="none"/>
        </w:rPr>
        <w:t xml:space="preserve">, </w:t>
      </w:r>
      <w:r w:rsidR="00F90B83">
        <w:rPr>
          <w:rFonts w:ascii="Times New Roman" w:eastAsia="Arial Unicode MS" w:hAnsi="Times New Roman" w:cs="Times New Roman"/>
          <w:kern w:val="0"/>
          <w:sz w:val="24"/>
          <w:szCs w:val="24"/>
          <w:lang w:eastAsia="lv-LV"/>
          <w14:ligatures w14:val="none"/>
        </w:rPr>
        <w:t>3</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7E371B96" w14:textId="77777777" w:rsidR="00D52A85" w:rsidRPr="00D52A85" w:rsidRDefault="00D52A85" w:rsidP="00D52A85">
      <w:pPr>
        <w:pStyle w:val="Bezatstarpm"/>
        <w:rPr>
          <w:rFonts w:ascii="Times New Roman" w:hAnsi="Times New Roman" w:cs="Times New Roman"/>
          <w:b/>
          <w:bCs/>
          <w:sz w:val="24"/>
          <w:szCs w:val="24"/>
        </w:rPr>
      </w:pP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78151388"/>
      <w:bookmarkStart w:id="243" w:name="_Hlk177850514"/>
      <w:bookmarkStart w:id="244" w:name="_Hlk177850351"/>
      <w:bookmarkStart w:id="245" w:name="_Hlk177850203"/>
      <w:bookmarkStart w:id="246" w:name="_Hlk177849967"/>
      <w:bookmarkStart w:id="247" w:name="_Hlk177849769"/>
      <w:bookmarkStart w:id="248" w:name="_Hlk177849581"/>
      <w:bookmarkStart w:id="249" w:name="_Hlk177849371"/>
      <w:bookmarkStart w:id="250" w:name="_Hlk177849224"/>
      <w:bookmarkStart w:id="251" w:name="_Hlk177849060"/>
      <w:bookmarkStart w:id="252" w:name="_Hlk177848800"/>
      <w:bookmarkStart w:id="253" w:name="_Hlk177848620"/>
      <w:bookmarkStart w:id="254" w:name="_Hlk177847973"/>
      <w:bookmarkStart w:id="255" w:name="_Hlk177847736"/>
      <w:bookmarkStart w:id="256" w:name="_Hlk177847546"/>
      <w:bookmarkStart w:id="257" w:name="_Hlk177723405"/>
      <w:bookmarkStart w:id="258" w:name="_Hlk177723274"/>
      <w:bookmarkStart w:id="259" w:name="_Hlk177723132"/>
      <w:bookmarkStart w:id="260" w:name="_Hlk177723016"/>
      <w:bookmarkStart w:id="261" w:name="_Hlk177722853"/>
      <w:bookmarkStart w:id="262" w:name="_Hlk177722669"/>
      <w:bookmarkStart w:id="263" w:name="_Hlk177722117"/>
      <w:bookmarkStart w:id="264" w:name="_Hlk177722006"/>
      <w:bookmarkStart w:id="265" w:name="_Hlk177721819"/>
      <w:bookmarkStart w:id="266" w:name="_Hlk177721704"/>
    </w:p>
    <w:p w14:paraId="564341A8" w14:textId="77777777" w:rsidR="00F90B83" w:rsidRPr="00F90B83" w:rsidRDefault="00F90B83" w:rsidP="00F90B83">
      <w:pPr>
        <w:tabs>
          <w:tab w:val="left" w:pos="9000"/>
        </w:tabs>
        <w:spacing w:after="0" w:line="240" w:lineRule="auto"/>
        <w:ind w:right="49"/>
        <w:jc w:val="both"/>
        <w:rPr>
          <w:rFonts w:ascii="Times New Roman" w:eastAsia="Times New Roman" w:hAnsi="Times New Roman" w:cs="Times New Roman"/>
          <w:b/>
          <w:kern w:val="0"/>
          <w:sz w:val="24"/>
          <w:szCs w:val="24"/>
          <w:lang w:eastAsia="lv-LV"/>
          <w14:ligatures w14:val="none"/>
        </w:rPr>
      </w:pPr>
      <w:bookmarkStart w:id="267" w:name="_Hlk191038496"/>
      <w:bookmarkStart w:id="268" w:name="_Hlk189056081"/>
      <w:bookmarkStart w:id="269" w:name="_Hlk189055719"/>
      <w:bookmarkStart w:id="270" w:name="_Hlk189055553"/>
      <w:bookmarkStart w:id="271" w:name="_Hlk189055377"/>
      <w:bookmarkStart w:id="272" w:name="_Hlk189055257"/>
      <w:bookmarkStart w:id="273" w:name="_Hlk189054868"/>
      <w:bookmarkStart w:id="274" w:name="_Hlk189054507"/>
      <w:bookmarkStart w:id="275" w:name="_Hlk189054250"/>
      <w:bookmarkStart w:id="276" w:name="_Hlk189053983"/>
      <w:bookmarkStart w:id="277" w:name="_Hlk189050334"/>
      <w:bookmarkStart w:id="278" w:name="_Hlk189050030"/>
      <w:bookmarkStart w:id="279" w:name="_Hlk189049520"/>
      <w:bookmarkStart w:id="280" w:name="_Hlk189049376"/>
      <w:bookmarkStart w:id="281" w:name="_Hlk189049186"/>
      <w:bookmarkStart w:id="282" w:name="_Hlk189049079"/>
      <w:bookmarkStart w:id="283" w:name="_Hlk189047455"/>
      <w:bookmarkStart w:id="284" w:name="_Hlk189047275"/>
      <w:bookmarkStart w:id="285" w:name="_Hlk189047092"/>
      <w:bookmarkStart w:id="286" w:name="_Hlk189044930"/>
      <w:bookmarkStart w:id="287" w:name="_Hlk189044718"/>
      <w:bookmarkStart w:id="288" w:name="_Hlk189044541"/>
      <w:bookmarkStart w:id="289" w:name="_Hlk189040356"/>
      <w:bookmarkStart w:id="290" w:name="_Hlk189039902"/>
      <w:bookmarkStart w:id="291" w:name="_Hlk189039107"/>
      <w:bookmarkStart w:id="292" w:name="_Hlk189038348"/>
      <w:bookmarkStart w:id="293" w:name="_Hlk189038191"/>
      <w:bookmarkStart w:id="294" w:name="_Hlk189037985"/>
      <w:bookmarkStart w:id="295" w:name="_Hlk189037805"/>
      <w:bookmarkStart w:id="296" w:name="_Hlk189037641"/>
      <w:bookmarkStart w:id="297" w:name="_Hlk189037515"/>
      <w:bookmarkStart w:id="298" w:name="_Hlk189035511"/>
      <w:bookmarkStart w:id="299" w:name="_Hlk189035338"/>
      <w:bookmarkStart w:id="300" w:name="_Hlk189035154"/>
      <w:bookmarkStart w:id="301" w:name="_Hlk189034056"/>
      <w:bookmarkStart w:id="302" w:name="_Hlk189033746"/>
      <w:bookmarkStart w:id="303" w:name="_Hlk188976171"/>
      <w:bookmarkStart w:id="304" w:name="_Hlk188976060"/>
      <w:bookmarkStart w:id="305" w:name="_Hlk188975868"/>
      <w:bookmarkStart w:id="306" w:name="_Hlk189058108"/>
      <w:bookmarkStart w:id="307" w:name="_Hlk175653021"/>
      <w:bookmarkStart w:id="308" w:name="_Hlk189056808"/>
      <w:bookmarkStart w:id="309" w:name="_Hlk178158276"/>
      <w:bookmarkStart w:id="310" w:name="_Hlk189056658"/>
      <w:bookmarkStart w:id="311" w:name="_Hlk189056439"/>
      <w:bookmarkStart w:id="312" w:name="_Hlk178157321"/>
      <w:bookmarkStart w:id="313" w:name="_Hlk178157135"/>
      <w:bookmarkStart w:id="314" w:name="_Hlk178156940"/>
      <w:bookmarkStart w:id="315" w:name="_Hlk178156656"/>
      <w:bookmarkStart w:id="316" w:name="_Hlk178156419"/>
      <w:bookmarkStart w:id="317" w:name="_Hlk178156198"/>
      <w:bookmarkStart w:id="318" w:name="_Hlk178155819"/>
      <w:bookmarkStart w:id="319" w:name="_Hlk178155584"/>
      <w:bookmarkStart w:id="320" w:name="_Hlk178155290"/>
      <w:bookmarkStart w:id="321" w:name="_Hlk178155103"/>
      <w:bookmarkStart w:id="322" w:name="_Hlk189056234"/>
      <w:bookmarkStart w:id="323" w:name="_Hlk189058545"/>
      <w:bookmarkStart w:id="324" w:name="_Hlk189058449"/>
      <w:bookmarkStart w:id="325" w:name="_Hlk189058302"/>
      <w:bookmarkStart w:id="326" w:name="_Hlk191027129"/>
      <w:bookmarkStart w:id="327" w:name="_Hlk191026816"/>
      <w:bookmarkStart w:id="328" w:name="_Hlk188975259"/>
      <w:bookmarkStart w:id="329" w:name="_Hlk157407418"/>
      <w:bookmarkStart w:id="330" w:name="_Hlk188974823"/>
      <w:bookmarkStart w:id="331" w:name="_Hlk188974642"/>
      <w:bookmarkStart w:id="332" w:name="_Hlk188974255"/>
      <w:bookmarkStart w:id="333" w:name="_Hlk157512260"/>
      <w:bookmarkStart w:id="334" w:name="_Hlk188972904"/>
      <w:bookmarkStart w:id="335" w:name="_Hlk157510804"/>
      <w:bookmarkStart w:id="336" w:name="_Hlk157510666"/>
      <w:bookmarkStart w:id="337" w:name="_Hlk157510199"/>
      <w:bookmarkStart w:id="338" w:name="_Hlk157510010"/>
      <w:bookmarkStart w:id="339" w:name="_Hlk157428689"/>
      <w:bookmarkStart w:id="340" w:name="_Hlk157428448"/>
      <w:bookmarkStart w:id="341" w:name="_Hlk157428211"/>
      <w:bookmarkStart w:id="342" w:name="_Hlk157426271"/>
      <w:bookmarkStart w:id="343" w:name="_Hlk157426119"/>
      <w:bookmarkStart w:id="344" w:name="_Hlk157425883"/>
      <w:bookmarkStart w:id="345" w:name="_Hlk157425319"/>
      <w:bookmarkStart w:id="346" w:name="_Hlk157425047"/>
      <w:bookmarkStart w:id="347" w:name="_Hlk157424801"/>
      <w:bookmarkStart w:id="348" w:name="_Hlk157424582"/>
      <w:bookmarkStart w:id="349" w:name="_Hlk157424386"/>
      <w:bookmarkStart w:id="350" w:name="_Hlk157424169"/>
      <w:bookmarkStart w:id="351" w:name="_Hlk155805295"/>
      <w:bookmarkStart w:id="352" w:name="_Hlk157511883"/>
      <w:bookmarkStart w:id="353" w:name="_Hlk157511586"/>
      <w:bookmarkStart w:id="354" w:name="_Hlk157511347"/>
      <w:bookmarkStart w:id="355" w:name="_Hlk157511126"/>
      <w:bookmarkStart w:id="356" w:name="_Hlk157510959"/>
      <w:bookmarkStart w:id="357" w:name="_Hlk188972719"/>
      <w:r w:rsidRPr="00F90B83">
        <w:rPr>
          <w:rFonts w:ascii="Times New Roman" w:eastAsia="Times New Roman" w:hAnsi="Times New Roman" w:cs="Times New Roman"/>
          <w:b/>
          <w:noProof/>
          <w:color w:val="000000"/>
          <w:kern w:val="0"/>
          <w:sz w:val="24"/>
          <w:szCs w:val="24"/>
          <w:lang w:eastAsia="lv-LV"/>
          <w14:ligatures w14:val="none"/>
        </w:rPr>
        <w:t>Par Madonas novada pašvaldības investīciju projekta “</w:t>
      </w:r>
      <w:r w:rsidRPr="00F90B83">
        <w:rPr>
          <w:rFonts w:ascii="Times New Roman" w:eastAsia="Times New Roman" w:hAnsi="Times New Roman" w:cs="Times New Roman"/>
          <w:b/>
          <w:kern w:val="0"/>
          <w:sz w:val="24"/>
          <w:szCs w:val="24"/>
          <w:lang w:eastAsia="lv-LV"/>
          <w14:ligatures w14:val="none"/>
        </w:rPr>
        <w:t xml:space="preserve">Dārza ielas pārbūve Praulienā, Praulienas pagastā, Madonas novadā” </w:t>
      </w:r>
      <w:r w:rsidRPr="00F90B83">
        <w:rPr>
          <w:rFonts w:ascii="Times New Roman" w:eastAsia="Times New Roman" w:hAnsi="Times New Roman" w:cs="Times New Roman"/>
          <w:b/>
          <w:noProof/>
          <w:color w:val="000000"/>
          <w:kern w:val="0"/>
          <w:sz w:val="24"/>
          <w:szCs w:val="24"/>
          <w:lang w:eastAsia="lv-LV"/>
          <w14:ligatures w14:val="none"/>
        </w:rPr>
        <w:t>īstenošanu un aizņēmuma ņemšanu</w:t>
      </w:r>
    </w:p>
    <w:p w14:paraId="06F22936" w14:textId="77777777" w:rsidR="00F90B83" w:rsidRPr="00F90B83" w:rsidRDefault="00F90B83" w:rsidP="00F90B83">
      <w:pPr>
        <w:spacing w:after="0" w:line="240" w:lineRule="auto"/>
        <w:jc w:val="both"/>
        <w:rPr>
          <w:rFonts w:ascii="Times New Roman" w:eastAsia="Times New Roman" w:hAnsi="Times New Roman" w:cs="Times New Roman"/>
          <w:bCs/>
          <w:noProof/>
          <w:color w:val="000000"/>
          <w:kern w:val="0"/>
          <w:sz w:val="24"/>
          <w:szCs w:val="24"/>
          <w:lang w:eastAsia="lv-LV"/>
          <w14:ligatures w14:val="none"/>
        </w:rPr>
      </w:pPr>
    </w:p>
    <w:p w14:paraId="1323A109" w14:textId="77777777" w:rsidR="00F90B83" w:rsidRPr="00F90B83" w:rsidRDefault="00F90B83" w:rsidP="00F90B83">
      <w:pPr>
        <w:spacing w:after="0" w:line="240" w:lineRule="auto"/>
        <w:ind w:right="-1" w:firstLine="720"/>
        <w:jc w:val="both"/>
        <w:rPr>
          <w:rFonts w:ascii="Times New Roman" w:eastAsia="Times New Roman" w:hAnsi="Times New Roman" w:cs="Times New Roman"/>
          <w:kern w:val="0"/>
          <w:sz w:val="24"/>
          <w:szCs w:val="24"/>
          <w:shd w:val="clear" w:color="auto" w:fill="FFFFFF"/>
          <w:lang w:eastAsia="lv-LV"/>
          <w14:ligatures w14:val="none"/>
        </w:rPr>
      </w:pPr>
      <w:r w:rsidRPr="00F90B83">
        <w:rPr>
          <w:rFonts w:ascii="Times New Roman" w:eastAsia="Times New Roman" w:hAnsi="Times New Roman" w:cs="Times New Roman"/>
          <w:bCs/>
          <w:noProof/>
          <w:color w:val="000000"/>
          <w:kern w:val="0"/>
          <w:sz w:val="24"/>
          <w:szCs w:val="24"/>
          <w:lang w:eastAsia="lv-LV"/>
          <w14:ligatures w14:val="none"/>
        </w:rPr>
        <w:t xml:space="preserve">Madonas novada pašvaldības iepirkumu komisijā veikts iepirkums id.nr. MNP 2025/26_ERAF “Ielu pārbūve Madonas novada administratīvajā teritorijā”, kura 1.daļā “Dārza ielas pārbūve Praulienas pagastā, Madonas novadā” piešķirtas iepirkuma līguma  slēgšanas tiesības par kopējo līgumcenu EUR 169 443,98 (viens simts sešdesmit deviņi tūkstoši četri zimti četrdesmit trīs euro, 98 centi) ar pievienotās vērtības nodokli. </w:t>
      </w:r>
      <w:r w:rsidRPr="00F90B83">
        <w:rPr>
          <w:rFonts w:ascii="Times New Roman" w:eastAsia="Times New Roman" w:hAnsi="Times New Roman" w:cs="Times New Roman"/>
          <w:kern w:val="0"/>
          <w:sz w:val="24"/>
          <w:szCs w:val="24"/>
          <w:shd w:val="clear" w:color="auto" w:fill="FFFFFF"/>
          <w:lang w:eastAsia="lv-LV"/>
          <w14:ligatures w14:val="none"/>
        </w:rPr>
        <w:t>Plānotās būvuzraudzības izmaksas līdz EUR 5 000,00 (pieci tūkstoši euro 0 centi).</w:t>
      </w:r>
    </w:p>
    <w:p w14:paraId="58E59462" w14:textId="77777777" w:rsidR="00F90B83" w:rsidRPr="00F90B83" w:rsidRDefault="00F90B83" w:rsidP="00F90B83">
      <w:pPr>
        <w:spacing w:after="0" w:line="240" w:lineRule="auto"/>
        <w:ind w:right="-1" w:firstLine="720"/>
        <w:jc w:val="both"/>
        <w:rPr>
          <w:rFonts w:ascii="Times New Roman" w:eastAsia="Times New Roman" w:hAnsi="Times New Roman" w:cs="Times New Roman"/>
          <w:kern w:val="0"/>
          <w:sz w:val="24"/>
          <w:szCs w:val="24"/>
          <w:lang w:eastAsia="lv-LV"/>
          <w14:ligatures w14:val="none"/>
        </w:rPr>
      </w:pPr>
      <w:r w:rsidRPr="00F90B83">
        <w:rPr>
          <w:rFonts w:ascii="Times New Roman" w:eastAsia="Times New Roman" w:hAnsi="Times New Roman" w:cs="Times New Roman"/>
          <w:kern w:val="0"/>
          <w:sz w:val="24"/>
          <w:szCs w:val="24"/>
          <w:lang w:eastAsia="lv-LV"/>
          <w14:ligatures w14:val="none"/>
        </w:rPr>
        <w:t xml:space="preserve">Lai īstenotu investīciju projektu “Dārza ielas pārbūve Praulienā, Praulienas pagastā, Madonas novadā”  nepieciešams finansējums EUR 174 443,98 (viens simts septiņdesmit četri tūkstoši četri simti četrdesmit trīs euro, 98 centi) apmērā, t.sk. pašvaldības finansējums - EUR 30 416,60 (trīsdesmit tūkstoši četri simti sešpadsmit euro, 60 centi), aizņēmums Valsts kasē - EUR 144 027,38 (viens simts četrdesmit četri tūkstoši divdesmit septiņi euro, 38 centi). </w:t>
      </w:r>
    </w:p>
    <w:p w14:paraId="7A7A63B1" w14:textId="77777777" w:rsidR="00F90B83" w:rsidRPr="00F90B83" w:rsidRDefault="00F90B83" w:rsidP="00F90B83">
      <w:pPr>
        <w:spacing w:after="0" w:line="240" w:lineRule="auto"/>
        <w:ind w:right="-1" w:firstLine="720"/>
        <w:jc w:val="both"/>
        <w:rPr>
          <w:rFonts w:ascii="Times New Roman" w:eastAsia="Times New Roman" w:hAnsi="Times New Roman" w:cs="Times New Roman"/>
          <w:kern w:val="0"/>
          <w:sz w:val="24"/>
          <w:szCs w:val="24"/>
          <w:lang w:eastAsia="lv-LV"/>
          <w14:ligatures w14:val="none"/>
        </w:rPr>
      </w:pPr>
      <w:r w:rsidRPr="00F90B83">
        <w:rPr>
          <w:rFonts w:ascii="Times New Roman" w:eastAsia="Times New Roman" w:hAnsi="Times New Roman" w:cs="Times New Roman"/>
          <w:kern w:val="0"/>
          <w:sz w:val="24"/>
          <w:szCs w:val="24"/>
          <w:lang w:eastAsia="lv-LV"/>
          <w14:ligatures w14:val="none"/>
        </w:rPr>
        <w:t>Investīciju projekts  “Ielu seguma virsmas apstrāde Madonas novadā” atbilst  Madonas novada ilgtspējīgas attīstības stratēģijas 2022. - 2047. gadam  un Madonas novada attīstības programmas 2022. - 2028. gadam (apstiprināta 2022. gada 31. maijā lēmums Nr. 357 (protokols Nr. 13, 34. p) un nodrošina lietderīgu investīciju īstenošanu pašvaldības autonomās funkciju izpildei atbilstoši Pašvaldību likuma 4. pantam.</w:t>
      </w:r>
    </w:p>
    <w:p w14:paraId="18AFD788" w14:textId="2EED8E24" w:rsidR="00666DF8" w:rsidRPr="008566A2" w:rsidRDefault="00F90B83" w:rsidP="00666DF8">
      <w:pPr>
        <w:shd w:val="clear" w:color="auto" w:fill="FFFFFF"/>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sidRPr="00F90B83">
        <w:rPr>
          <w:rFonts w:ascii="Times New Roman" w:eastAsia="Times New Roman" w:hAnsi="Times New Roman" w:cs="Times New Roman"/>
          <w:kern w:val="0"/>
          <w:sz w:val="24"/>
          <w:szCs w:val="24"/>
          <w:lang w:eastAsia="lv-LV"/>
          <w14:ligatures w14:val="none"/>
        </w:rPr>
        <w:t xml:space="preserve">Noklausījusies sniegto informāciju, ņemot vērā 16.07.2025. Attīstības komitejas </w:t>
      </w:r>
      <w:r w:rsidR="00666DF8">
        <w:rPr>
          <w:rFonts w:ascii="Times New Roman" w:eastAsia="Times New Roman" w:hAnsi="Times New Roman" w:cs="Times New Roman"/>
          <w:kern w:val="0"/>
          <w:sz w:val="24"/>
          <w:szCs w:val="24"/>
          <w:lang w:eastAsia="lv-LV"/>
          <w14:ligatures w14:val="none"/>
        </w:rPr>
        <w:t xml:space="preserve">un 22.07.2025. Finanšu komitejas atzinumus, </w:t>
      </w:r>
      <w:r w:rsidR="00666DF8">
        <w:rPr>
          <w:rFonts w:ascii="Times New Roman" w:eastAsia="Times New Roman" w:hAnsi="Times New Roman" w:cs="Times New Roman"/>
          <w:b/>
          <w:color w:val="000000"/>
          <w:sz w:val="24"/>
          <w:szCs w:val="24"/>
        </w:rPr>
        <w:t xml:space="preserve">atklāti balsojot: PAR – 13 </w:t>
      </w:r>
      <w:r w:rsidR="00666DF8">
        <w:rPr>
          <w:rFonts w:ascii="Times New Roman" w:eastAsia="Times New Roman" w:hAnsi="Times New Roman" w:cs="Times New Roman"/>
          <w:color w:val="000000"/>
          <w:sz w:val="24"/>
          <w:szCs w:val="24"/>
        </w:rPr>
        <w:t>(</w:t>
      </w:r>
      <w:r w:rsidR="00666DF8" w:rsidRPr="00C63D79">
        <w:rPr>
          <w:rFonts w:ascii="Times New Roman" w:hAnsi="Times New Roman" w:cs="Times New Roman"/>
          <w:bCs/>
          <w:noProof/>
          <w:sz w:val="24"/>
          <w:szCs w:val="24"/>
        </w:rPr>
        <w:t>Agris Lungevičs, Aivis Masaļskis, Aivis Mitenieks, Andris Dombrovskis, Artūrs Grandāns, Dace Ozoliņa, Egils Bērziņš, Gunārs Ikaunieks, Guntis Klikučs, Janīna Grudule, Māris Justs, Rūdolfs Medenis, Zigfrīds Gora</w:t>
      </w:r>
      <w:r w:rsidR="00666DF8">
        <w:rPr>
          <w:rFonts w:ascii="Times New Roman" w:eastAsia="Times New Roman" w:hAnsi="Times New Roman" w:cs="Times New Roman"/>
          <w:color w:val="000000"/>
          <w:sz w:val="24"/>
          <w:szCs w:val="24"/>
        </w:rPr>
        <w:t xml:space="preserve">), </w:t>
      </w:r>
      <w:r w:rsidR="00666DF8">
        <w:rPr>
          <w:rFonts w:ascii="Times New Roman" w:eastAsia="Times New Roman" w:hAnsi="Times New Roman" w:cs="Times New Roman"/>
          <w:b/>
          <w:color w:val="000000"/>
          <w:sz w:val="24"/>
          <w:szCs w:val="24"/>
        </w:rPr>
        <w:t xml:space="preserve">PRET </w:t>
      </w:r>
      <w:r w:rsidR="00666DF8">
        <w:rPr>
          <w:rFonts w:ascii="Times New Roman" w:eastAsia="Times New Roman" w:hAnsi="Times New Roman" w:cs="Times New Roman"/>
          <w:b/>
          <w:bCs/>
          <w:color w:val="000000"/>
          <w:sz w:val="24"/>
          <w:szCs w:val="24"/>
        </w:rPr>
        <w:t>– NAV</w:t>
      </w:r>
      <w:r w:rsidR="00666DF8">
        <w:rPr>
          <w:rFonts w:ascii="Times New Roman" w:eastAsia="Times New Roman" w:hAnsi="Times New Roman" w:cs="Times New Roman"/>
          <w:b/>
          <w:color w:val="000000"/>
          <w:sz w:val="24"/>
          <w:szCs w:val="24"/>
        </w:rPr>
        <w:t>, ATTURAS – NAV,</w:t>
      </w:r>
      <w:r w:rsidR="00666DF8">
        <w:rPr>
          <w:rFonts w:ascii="Times New Roman" w:eastAsia="Times New Roman" w:hAnsi="Times New Roman" w:cs="Times New Roman"/>
          <w:color w:val="000000"/>
          <w:sz w:val="24"/>
          <w:szCs w:val="24"/>
        </w:rPr>
        <w:t xml:space="preserve"> Madonas novada pašvaldības dome </w:t>
      </w:r>
      <w:r w:rsidR="00666DF8">
        <w:rPr>
          <w:rFonts w:ascii="Times New Roman" w:eastAsia="Times New Roman" w:hAnsi="Times New Roman" w:cs="Times New Roman"/>
          <w:b/>
          <w:color w:val="000000"/>
          <w:sz w:val="24"/>
          <w:szCs w:val="24"/>
        </w:rPr>
        <w:t>NOLEMJ:</w:t>
      </w:r>
    </w:p>
    <w:p w14:paraId="3707A133" w14:textId="2CEC39ED" w:rsidR="00F90B83" w:rsidRPr="00F90B83" w:rsidRDefault="00F90B83" w:rsidP="00666DF8">
      <w:pPr>
        <w:shd w:val="clear" w:color="auto" w:fill="FFFFFF"/>
        <w:spacing w:after="0" w:line="240" w:lineRule="auto"/>
        <w:ind w:firstLine="720"/>
        <w:jc w:val="both"/>
        <w:rPr>
          <w:rFonts w:ascii="Times New Roman" w:eastAsia="Calibri" w:hAnsi="Times New Roman" w:cs="Times New Roman"/>
          <w:b/>
          <w:i/>
          <w:kern w:val="0"/>
          <w:sz w:val="24"/>
          <w:szCs w:val="24"/>
          <w:lang w:eastAsia="lv-LV"/>
          <w14:ligatures w14:val="none"/>
        </w:rPr>
      </w:pPr>
    </w:p>
    <w:p w14:paraId="3ABFF2E6" w14:textId="77777777" w:rsidR="00F90B83" w:rsidRPr="00F90B83" w:rsidRDefault="00F90B83" w:rsidP="00F90B83">
      <w:pPr>
        <w:numPr>
          <w:ilvl w:val="0"/>
          <w:numId w:val="13"/>
        </w:numPr>
        <w:spacing w:after="0" w:line="240" w:lineRule="auto"/>
        <w:ind w:left="709" w:right="-1" w:hanging="709"/>
        <w:jc w:val="both"/>
        <w:rPr>
          <w:rFonts w:ascii="Times New Roman" w:eastAsia="Times New Roman" w:hAnsi="Times New Roman" w:cs="Times New Roman"/>
          <w:kern w:val="0"/>
          <w:sz w:val="24"/>
          <w:szCs w:val="24"/>
          <w:lang w:eastAsia="lv-LV"/>
          <w14:ligatures w14:val="none"/>
        </w:rPr>
      </w:pPr>
      <w:r w:rsidRPr="00F90B83">
        <w:rPr>
          <w:rFonts w:ascii="Times New Roman" w:eastAsia="Calibri" w:hAnsi="Times New Roman" w:cs="Times New Roman"/>
          <w:kern w:val="0"/>
          <w:sz w:val="24"/>
          <w:szCs w:val="24"/>
          <w:lang w:eastAsia="lv-LV"/>
          <w14:ligatures w14:val="none"/>
        </w:rPr>
        <w:t xml:space="preserve">Apstiprināt projekta </w:t>
      </w:r>
      <w:r w:rsidRPr="00F90B83">
        <w:rPr>
          <w:rFonts w:ascii="Times New Roman" w:eastAsia="Times New Roman" w:hAnsi="Times New Roman" w:cs="Times New Roman"/>
          <w:kern w:val="0"/>
          <w:sz w:val="24"/>
          <w:szCs w:val="24"/>
          <w:shd w:val="clear" w:color="auto" w:fill="FFFFFF"/>
          <w:lang w:eastAsia="lv-LV"/>
          <w14:ligatures w14:val="none"/>
        </w:rPr>
        <w:t>“</w:t>
      </w:r>
      <w:r w:rsidRPr="00F90B83">
        <w:rPr>
          <w:rFonts w:ascii="Times New Roman" w:eastAsia="Times New Roman" w:hAnsi="Times New Roman" w:cs="Times New Roman"/>
          <w:bCs/>
          <w:noProof/>
          <w:color w:val="000000"/>
          <w:kern w:val="0"/>
          <w:sz w:val="24"/>
          <w:szCs w:val="24"/>
          <w:lang w:eastAsia="lv-LV"/>
          <w14:ligatures w14:val="none"/>
        </w:rPr>
        <w:t>Dārza ielas pārbūve Praulienas pagastā, Madonas novadā</w:t>
      </w:r>
      <w:r w:rsidRPr="00F90B83">
        <w:rPr>
          <w:rFonts w:ascii="Times New Roman" w:eastAsia="Times New Roman" w:hAnsi="Times New Roman" w:cs="Times New Roman"/>
          <w:kern w:val="0"/>
          <w:sz w:val="24"/>
          <w:szCs w:val="24"/>
          <w:shd w:val="clear" w:color="auto" w:fill="FFFFFF"/>
          <w:lang w:eastAsia="lv-LV"/>
          <w14:ligatures w14:val="none"/>
        </w:rPr>
        <w:t xml:space="preserve">” </w:t>
      </w:r>
      <w:r w:rsidRPr="00F90B83">
        <w:rPr>
          <w:rFonts w:ascii="Times New Roman" w:eastAsia="Calibri" w:hAnsi="Times New Roman" w:cs="Times New Roman"/>
          <w:kern w:val="0"/>
          <w:sz w:val="24"/>
          <w:szCs w:val="24"/>
          <w:lang w:eastAsia="lv-LV"/>
          <w14:ligatures w14:val="none"/>
        </w:rPr>
        <w:t xml:space="preserve">īstenošanu par kopējo summu </w:t>
      </w:r>
      <w:r w:rsidRPr="00F90B83">
        <w:rPr>
          <w:rFonts w:ascii="Times New Roman" w:eastAsia="Times New Roman" w:hAnsi="Times New Roman" w:cs="Times New Roman"/>
          <w:kern w:val="0"/>
          <w:sz w:val="24"/>
          <w:szCs w:val="24"/>
          <w:lang w:eastAsia="lv-LV"/>
          <w14:ligatures w14:val="none"/>
        </w:rPr>
        <w:t>EUR 174 443,98 (viens simts septiņdesmit četri tūkstoši četri simti četrdesmit trīs euro, 98 centi).</w:t>
      </w:r>
    </w:p>
    <w:p w14:paraId="70D6456E" w14:textId="77777777" w:rsidR="00F90B83" w:rsidRPr="00F90B83" w:rsidRDefault="00F90B83" w:rsidP="00F90B83">
      <w:pPr>
        <w:numPr>
          <w:ilvl w:val="0"/>
          <w:numId w:val="13"/>
        </w:numPr>
        <w:spacing w:before="100" w:beforeAutospacing="1" w:after="100" w:afterAutospacing="1" w:line="240" w:lineRule="auto"/>
        <w:ind w:left="709" w:right="-1" w:hanging="709"/>
        <w:jc w:val="both"/>
        <w:rPr>
          <w:rFonts w:ascii="Times New Roman" w:eastAsia="Times New Roman" w:hAnsi="Times New Roman" w:cs="Times New Roman"/>
          <w:kern w:val="0"/>
          <w:sz w:val="24"/>
          <w:szCs w:val="24"/>
          <w:lang w:eastAsia="lv-LV"/>
          <w14:ligatures w14:val="none"/>
        </w:rPr>
      </w:pPr>
      <w:r w:rsidRPr="00F90B83">
        <w:rPr>
          <w:rFonts w:ascii="Times New Roman" w:eastAsia="Times New Roman" w:hAnsi="Times New Roman" w:cs="Times New Roman"/>
          <w:kern w:val="0"/>
          <w:sz w:val="24"/>
          <w:szCs w:val="24"/>
          <w:lang w:eastAsia="lv-LV"/>
          <w14:ligatures w14:val="none"/>
        </w:rPr>
        <w:t>Lūgt Pašvaldību aizņēmuma un galvojuma kontroles un pārraudzības padomi atbalstīt aizņēmuma ņemšanu</w:t>
      </w:r>
      <w:r w:rsidRPr="00F90B83">
        <w:rPr>
          <w:rFonts w:ascii="Times New Roman" w:eastAsia="Calibri" w:hAnsi="Times New Roman" w:cs="Times New Roman"/>
          <w:kern w:val="0"/>
          <w:sz w:val="24"/>
          <w:szCs w:val="24"/>
          <w:lang w:eastAsia="lv-LV"/>
          <w14:ligatures w14:val="none"/>
        </w:rPr>
        <w:t xml:space="preserve"> </w:t>
      </w:r>
      <w:r w:rsidRPr="00F90B83">
        <w:rPr>
          <w:rFonts w:ascii="Times New Roman" w:eastAsia="Times New Roman" w:hAnsi="Times New Roman" w:cs="Times New Roman"/>
          <w:kern w:val="0"/>
          <w:sz w:val="24"/>
          <w:szCs w:val="24"/>
          <w:lang w:eastAsia="lv-LV"/>
          <w14:ligatures w14:val="none"/>
        </w:rPr>
        <w:t>EUR 144 027,38 (viens simts četrdesmit četri tūkstoši divdesmit septiņi euro, 38 centi)</w:t>
      </w:r>
      <w:r w:rsidRPr="00F90B83">
        <w:rPr>
          <w:rFonts w:ascii="Times New Roman" w:eastAsia="Calibri" w:hAnsi="Times New Roman" w:cs="Times New Roman"/>
          <w:kern w:val="0"/>
          <w:sz w:val="24"/>
          <w:szCs w:val="24"/>
          <w:lang w:eastAsia="lv-LV"/>
          <w14:ligatures w14:val="none"/>
        </w:rPr>
        <w:t xml:space="preserve"> apmērā investīciju projekta </w:t>
      </w:r>
      <w:r w:rsidRPr="00F90B83">
        <w:rPr>
          <w:rFonts w:ascii="Times New Roman" w:eastAsia="Times New Roman" w:hAnsi="Times New Roman" w:cs="Times New Roman"/>
          <w:kern w:val="0"/>
          <w:sz w:val="24"/>
          <w:szCs w:val="24"/>
          <w:shd w:val="clear" w:color="auto" w:fill="FFFFFF"/>
          <w:lang w:eastAsia="lv-LV"/>
          <w14:ligatures w14:val="none"/>
        </w:rPr>
        <w:t>“</w:t>
      </w:r>
      <w:r w:rsidRPr="00F90B83">
        <w:rPr>
          <w:rFonts w:ascii="Times New Roman" w:eastAsia="Times New Roman" w:hAnsi="Times New Roman" w:cs="Times New Roman"/>
          <w:bCs/>
          <w:noProof/>
          <w:color w:val="000000"/>
          <w:kern w:val="0"/>
          <w:sz w:val="24"/>
          <w:szCs w:val="24"/>
          <w:lang w:eastAsia="lv-LV"/>
          <w14:ligatures w14:val="none"/>
        </w:rPr>
        <w:t>Dārza ielas pārbūve Praulienas pagastā, Madonas novadā</w:t>
      </w:r>
      <w:r w:rsidRPr="00F90B83">
        <w:rPr>
          <w:rFonts w:ascii="Times New Roman" w:eastAsia="Times New Roman" w:hAnsi="Times New Roman" w:cs="Times New Roman"/>
          <w:kern w:val="0"/>
          <w:sz w:val="24"/>
          <w:szCs w:val="24"/>
          <w:shd w:val="clear" w:color="auto" w:fill="FFFFFF"/>
          <w:lang w:eastAsia="lv-LV"/>
          <w14:ligatures w14:val="none"/>
        </w:rPr>
        <w:t>”</w:t>
      </w:r>
      <w:r w:rsidRPr="00F90B83">
        <w:rPr>
          <w:rFonts w:ascii="Times New Roman" w:eastAsia="Calibri" w:hAnsi="Times New Roman" w:cs="Times New Roman"/>
          <w:kern w:val="0"/>
          <w:sz w:val="24"/>
          <w:szCs w:val="24"/>
          <w:lang w:eastAsia="lv-LV"/>
          <w14:ligatures w14:val="none"/>
        </w:rPr>
        <w:t xml:space="preserve"> īstenošanai, Valsts kasē uz 20 gadiem ar noteikto procentu likmi un atlikto maksājumu uz 3 gadiem. Aizņēmumu izņemt un apgūt 2025. un 2026. gadā. Aizņēmuma atmaksu garantēt ar pašvaldības budžetu.</w:t>
      </w:r>
    </w:p>
    <w:p w14:paraId="67329208" w14:textId="548C52B6" w:rsidR="00F90B83" w:rsidRPr="00F90B83" w:rsidRDefault="00F90B83" w:rsidP="00F90B83">
      <w:pPr>
        <w:numPr>
          <w:ilvl w:val="0"/>
          <w:numId w:val="13"/>
        </w:numPr>
        <w:spacing w:after="0" w:line="240" w:lineRule="auto"/>
        <w:ind w:left="709" w:right="-1" w:hanging="709"/>
        <w:jc w:val="both"/>
        <w:rPr>
          <w:rFonts w:ascii="Times New Roman" w:eastAsia="Times New Roman" w:hAnsi="Times New Roman" w:cs="Times New Roman"/>
          <w:kern w:val="0"/>
          <w:sz w:val="24"/>
          <w:szCs w:val="24"/>
          <w:lang w:eastAsia="lv-LV"/>
          <w14:ligatures w14:val="none"/>
        </w:rPr>
      </w:pPr>
      <w:r w:rsidRPr="00F90B83">
        <w:rPr>
          <w:rFonts w:ascii="Times New Roman" w:eastAsia="Times New Roman" w:hAnsi="Times New Roman" w:cs="Times New Roman"/>
          <w:kern w:val="0"/>
          <w:sz w:val="24"/>
          <w:szCs w:val="24"/>
          <w:lang w:eastAsia="lv-LV"/>
          <w14:ligatures w14:val="none"/>
        </w:rPr>
        <w:t>Piešķirt investīciju projekta “</w:t>
      </w:r>
      <w:r w:rsidRPr="00F90B83">
        <w:rPr>
          <w:rFonts w:ascii="Times New Roman" w:eastAsia="Times New Roman" w:hAnsi="Times New Roman" w:cs="Times New Roman"/>
          <w:bCs/>
          <w:noProof/>
          <w:color w:val="000000"/>
          <w:kern w:val="0"/>
          <w:sz w:val="24"/>
          <w:szCs w:val="24"/>
          <w:lang w:eastAsia="lv-LV"/>
          <w14:ligatures w14:val="none"/>
        </w:rPr>
        <w:t>Dārza ielas pārbūve Praulienas pagastā, Madonas novadā</w:t>
      </w:r>
      <w:r w:rsidRPr="00F90B83">
        <w:rPr>
          <w:rFonts w:ascii="Times New Roman" w:eastAsia="Times New Roman" w:hAnsi="Times New Roman" w:cs="Times New Roman"/>
          <w:kern w:val="0"/>
          <w:sz w:val="24"/>
          <w:szCs w:val="24"/>
          <w:lang w:eastAsia="lv-LV"/>
          <w14:ligatures w14:val="none"/>
        </w:rPr>
        <w:t xml:space="preserve">” īstenošanai Madonas novada pašvaldības līdzfinansējumu EUR 30 416,60 (trīsdesmit </w:t>
      </w:r>
      <w:r w:rsidRPr="00F90B83">
        <w:rPr>
          <w:rFonts w:ascii="Times New Roman" w:eastAsia="Times New Roman" w:hAnsi="Times New Roman" w:cs="Times New Roman"/>
          <w:kern w:val="0"/>
          <w:sz w:val="24"/>
          <w:szCs w:val="24"/>
          <w:lang w:eastAsia="lv-LV"/>
          <w14:ligatures w14:val="none"/>
        </w:rPr>
        <w:lastRenderedPageBreak/>
        <w:t>tūkstoši četri simti sešpadsmit euro, 60 centi), kas daļēji ņemts no Madonas novada pašvaldības 2025.</w:t>
      </w:r>
      <w:r>
        <w:rPr>
          <w:rFonts w:ascii="Times New Roman" w:eastAsia="Times New Roman" w:hAnsi="Times New Roman" w:cs="Times New Roman"/>
          <w:kern w:val="0"/>
          <w:sz w:val="24"/>
          <w:szCs w:val="24"/>
          <w:lang w:eastAsia="lv-LV"/>
          <w14:ligatures w14:val="none"/>
        </w:rPr>
        <w:t> </w:t>
      </w:r>
      <w:r w:rsidRPr="00F90B83">
        <w:rPr>
          <w:rFonts w:ascii="Times New Roman" w:eastAsia="Times New Roman" w:hAnsi="Times New Roman" w:cs="Times New Roman"/>
          <w:kern w:val="0"/>
          <w:sz w:val="24"/>
          <w:szCs w:val="24"/>
          <w:lang w:eastAsia="lv-LV"/>
          <w14:ligatures w14:val="none"/>
        </w:rPr>
        <w:t>gada budžeta 30075,78 EUR nesadalītajiem līdzekļiem, kas veidojušies no Praulienas pagasta pārvaldes autoceļu fonda mērķdotācijas 2024. gada atlikuma un iztrūkstošā summa 340,82 no Praulienas pagasta pārvaldes autoceļu fonda mērķdotācijas 2025.</w:t>
      </w:r>
      <w:r>
        <w:rPr>
          <w:rFonts w:ascii="Times New Roman" w:eastAsia="Times New Roman" w:hAnsi="Times New Roman" w:cs="Times New Roman"/>
          <w:kern w:val="0"/>
          <w:sz w:val="24"/>
          <w:szCs w:val="24"/>
          <w:lang w:eastAsia="lv-LV"/>
          <w14:ligatures w14:val="none"/>
        </w:rPr>
        <w:t> </w:t>
      </w:r>
      <w:r w:rsidRPr="00F90B83">
        <w:rPr>
          <w:rFonts w:ascii="Times New Roman" w:eastAsia="Times New Roman" w:hAnsi="Times New Roman" w:cs="Times New Roman"/>
          <w:kern w:val="0"/>
          <w:sz w:val="24"/>
          <w:szCs w:val="24"/>
          <w:lang w:eastAsia="lv-LV"/>
          <w14:ligatures w14:val="none"/>
        </w:rPr>
        <w:t>gada tekošā budžeta.</w:t>
      </w:r>
    </w:p>
    <w:p w14:paraId="61C878F2" w14:textId="77777777" w:rsidR="00CF1F05" w:rsidRDefault="00CF1F05" w:rsidP="008332FD">
      <w:pPr>
        <w:tabs>
          <w:tab w:val="left" w:pos="1418"/>
        </w:tabs>
        <w:spacing w:after="0" w:line="240" w:lineRule="auto"/>
        <w:jc w:val="both"/>
        <w:rPr>
          <w:rFonts w:ascii="Times New Roman" w:hAnsi="Times New Roman" w:cs="Times New Roman"/>
          <w:b/>
          <w:kern w:val="0"/>
          <w:sz w:val="24"/>
          <w:szCs w:val="24"/>
          <w14:ligatures w14:val="none"/>
        </w:rPr>
      </w:pPr>
    </w:p>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14:paraId="7C099FD4" w14:textId="77777777" w:rsidR="00B8490C" w:rsidRPr="00721036" w:rsidRDefault="00B8490C" w:rsidP="00B8490C">
      <w:pPr>
        <w:spacing w:after="0" w:line="240" w:lineRule="auto"/>
        <w:jc w:val="both"/>
        <w:rPr>
          <w:rFonts w:ascii="Times New Roman" w:eastAsia="Calibri" w:hAnsi="Times New Roman" w:cs="Times New Roman"/>
          <w:sz w:val="24"/>
          <w:szCs w:val="24"/>
        </w:rPr>
      </w:pPr>
    </w:p>
    <w:bookmarkEnd w:id="229"/>
    <w:bookmarkEnd w:id="230"/>
    <w:bookmarkEnd w:id="231"/>
    <w:bookmarkEnd w:id="232"/>
    <w:bookmarkEnd w:id="233"/>
    <w:bookmarkEnd w:id="234"/>
    <w:bookmarkEnd w:id="235"/>
    <w:bookmarkEnd w:id="236"/>
    <w:bookmarkEnd w:id="237"/>
    <w:bookmarkEnd w:id="238"/>
    <w:bookmarkEnd w:id="239"/>
    <w:bookmarkEnd w:id="240"/>
    <w:bookmarkEnd w:id="241"/>
    <w:p w14:paraId="66FD5067" w14:textId="77777777" w:rsidR="00DB20B5" w:rsidRPr="00D70B42" w:rsidRDefault="00DB20B5" w:rsidP="00D70B42">
      <w:pPr>
        <w:tabs>
          <w:tab w:val="left" w:pos="9000"/>
        </w:tabs>
        <w:spacing w:after="0" w:line="240" w:lineRule="auto"/>
        <w:ind w:right="-694"/>
        <w:rPr>
          <w:rFonts w:ascii="Times New Roman" w:eastAsia="Times New Roman" w:hAnsi="Times New Roman" w:cs="Times New Roman"/>
          <w:iCs/>
          <w:kern w:val="0"/>
          <w:sz w:val="24"/>
          <w:szCs w:val="24"/>
          <w:lang w:eastAsia="lv-LV"/>
          <w14:ligatures w14:val="none"/>
        </w:rPr>
      </w:pPr>
    </w:p>
    <w:p w14:paraId="5EE9F856" w14:textId="77777777" w:rsidR="00386453" w:rsidRPr="00D70B42" w:rsidRDefault="00386453" w:rsidP="00D70B42">
      <w:pPr>
        <w:spacing w:after="0" w:line="240" w:lineRule="auto"/>
        <w:jc w:val="both"/>
        <w:rPr>
          <w:rFonts w:ascii="Times New Roman" w:eastAsia="Times New Roman" w:hAnsi="Times New Roman" w:cs="Times New Roman"/>
          <w:kern w:val="0"/>
          <w:sz w:val="24"/>
          <w:szCs w:val="24"/>
          <w:lang w:eastAsia="lv-LV"/>
          <w14:ligatures w14:val="none"/>
        </w:rPr>
      </w:pPr>
      <w:bookmarkStart w:id="358" w:name="_Hlk202447506"/>
      <w:r w:rsidRPr="00D70B42">
        <w:rPr>
          <w:rFonts w:ascii="Times New Roman" w:eastAsia="Times New Roman" w:hAnsi="Times New Roman" w:cs="Times New Roman"/>
          <w:kern w:val="0"/>
          <w:sz w:val="24"/>
          <w:szCs w:val="24"/>
          <w:lang w:eastAsia="lv-LV"/>
          <w14:ligatures w14:val="none"/>
        </w:rPr>
        <w:t xml:space="preserve">              Domes priekšsēdētājs                                                                       A. Lungevičs</w:t>
      </w:r>
    </w:p>
    <w:bookmarkEnd w:id="358"/>
    <w:p w14:paraId="2A2761DE" w14:textId="77777777" w:rsidR="001C774A" w:rsidRPr="00D70B42" w:rsidRDefault="001C774A"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95C3BBF" w14:textId="77777777" w:rsidR="008652B4" w:rsidRDefault="008652B4"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529F50F" w14:textId="77777777" w:rsidR="00C71FC4" w:rsidRPr="00D70B42" w:rsidRDefault="00C71FC4"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14:paraId="2AAACC08" w14:textId="0255478E" w:rsidR="008332FD" w:rsidRPr="004A6700" w:rsidRDefault="008332FD" w:rsidP="008332FD">
      <w:pPr>
        <w:spacing w:line="240" w:lineRule="auto"/>
        <w:jc w:val="both"/>
        <w:rPr>
          <w:rFonts w:ascii="Times New Roman" w:hAnsi="Times New Roman" w:cs="Times New Roman"/>
          <w:i/>
          <w:iCs/>
          <w:kern w:val="0"/>
          <w:sz w:val="24"/>
          <w:szCs w:val="24"/>
          <w14:ligatures w14:val="none"/>
        </w:rPr>
      </w:pPr>
      <w:r>
        <w:rPr>
          <w:rFonts w:ascii="Times New Roman" w:hAnsi="Times New Roman" w:cs="Times New Roman"/>
          <w:i/>
          <w:iCs/>
          <w:kern w:val="0"/>
          <w:sz w:val="24"/>
          <w:szCs w:val="24"/>
          <w14:ligatures w14:val="none"/>
        </w:rPr>
        <w:t>Galeja, 29360277</w:t>
      </w:r>
    </w:p>
    <w:p w14:paraId="68967954" w14:textId="77777777" w:rsidR="00652137" w:rsidRDefault="00652137" w:rsidP="00B9621F">
      <w:pPr>
        <w:rPr>
          <w:rFonts w:ascii="Times New Roman" w:eastAsia="SimSun" w:hAnsi="Times New Roman" w:cs="Arial"/>
          <w:i/>
          <w:iCs/>
          <w:kern w:val="1"/>
          <w:sz w:val="24"/>
          <w:szCs w:val="24"/>
          <w:lang w:eastAsia="hi-IN" w:bidi="hi-IN"/>
          <w14:ligatures w14:val="none"/>
        </w:rPr>
      </w:pPr>
    </w:p>
    <w:sectPr w:rsidR="00652137" w:rsidSect="00222696">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A08CD" w14:textId="77777777" w:rsidR="00AD5035" w:rsidRDefault="00AD5035">
      <w:pPr>
        <w:spacing w:after="0" w:line="240" w:lineRule="auto"/>
      </w:pPr>
      <w:r>
        <w:separator/>
      </w:r>
    </w:p>
  </w:endnote>
  <w:endnote w:type="continuationSeparator" w:id="0">
    <w:p w14:paraId="683D5295" w14:textId="77777777" w:rsidR="00AD5035" w:rsidRDefault="00AD5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359" w:name="_Hlk202447562"/>
    <w:r w:rsidRPr="003C7F1F">
      <w:rPr>
        <w:sz w:val="20"/>
        <w:szCs w:val="20"/>
      </w:rPr>
      <w:t>DOKUMENTS PARAKSTĪTS AR DROŠU ELEKTRONISKO PARAKSTU UN SATUR LAIKA ZĪMOGU</w:t>
    </w:r>
  </w:p>
  <w:bookmarkEnd w:id="359"/>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9E58B" w14:textId="56EDDB35" w:rsidR="00D6489D" w:rsidRDefault="00D6489D">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E4241" w14:textId="77777777" w:rsidR="00AD5035" w:rsidRDefault="00AD5035">
      <w:pPr>
        <w:spacing w:after="0" w:line="240" w:lineRule="auto"/>
      </w:pPr>
      <w:r>
        <w:separator/>
      </w:r>
    </w:p>
  </w:footnote>
  <w:footnote w:type="continuationSeparator" w:id="0">
    <w:p w14:paraId="0D457E6A" w14:textId="77777777" w:rsidR="00AD5035" w:rsidRDefault="00AD50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0"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12"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1"/>
  </w:num>
  <w:num w:numId="2" w16cid:durableId="1954751572">
    <w:abstractNumId w:val="8"/>
  </w:num>
  <w:num w:numId="3" w16cid:durableId="435951737">
    <w:abstractNumId w:val="10"/>
  </w:num>
  <w:num w:numId="4" w16cid:durableId="18382266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5"/>
  </w:num>
  <w:num w:numId="7" w16cid:durableId="1006323195">
    <w:abstractNumId w:val="12"/>
  </w:num>
  <w:num w:numId="8" w16cid:durableId="172650957">
    <w:abstractNumId w:val="3"/>
  </w:num>
  <w:num w:numId="9" w16cid:durableId="1805736607">
    <w:abstractNumId w:val="7"/>
  </w:num>
  <w:num w:numId="10" w16cid:durableId="1278835808">
    <w:abstractNumId w:val="6"/>
  </w:num>
  <w:num w:numId="11" w16cid:durableId="112599636">
    <w:abstractNumId w:val="4"/>
  </w:num>
  <w:num w:numId="12" w16cid:durableId="237791946">
    <w:abstractNumId w:val="2"/>
  </w:num>
  <w:num w:numId="13" w16cid:durableId="420880542">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2DCB"/>
    <w:rsid w:val="00046391"/>
    <w:rsid w:val="00051C72"/>
    <w:rsid w:val="000567A7"/>
    <w:rsid w:val="00064C7C"/>
    <w:rsid w:val="00076F8D"/>
    <w:rsid w:val="00091189"/>
    <w:rsid w:val="0009534C"/>
    <w:rsid w:val="000B478C"/>
    <w:rsid w:val="000B6ED6"/>
    <w:rsid w:val="000D2234"/>
    <w:rsid w:val="000D77C6"/>
    <w:rsid w:val="000F6AFD"/>
    <w:rsid w:val="0010004E"/>
    <w:rsid w:val="001010C6"/>
    <w:rsid w:val="00112F34"/>
    <w:rsid w:val="00114A1B"/>
    <w:rsid w:val="00120527"/>
    <w:rsid w:val="0012355D"/>
    <w:rsid w:val="00124475"/>
    <w:rsid w:val="0012688C"/>
    <w:rsid w:val="001410EE"/>
    <w:rsid w:val="001847D0"/>
    <w:rsid w:val="00191F27"/>
    <w:rsid w:val="001A5FA4"/>
    <w:rsid w:val="001B1333"/>
    <w:rsid w:val="001B4440"/>
    <w:rsid w:val="001C17C9"/>
    <w:rsid w:val="001C774A"/>
    <w:rsid w:val="00217DC7"/>
    <w:rsid w:val="00222696"/>
    <w:rsid w:val="00236EBF"/>
    <w:rsid w:val="00237B4C"/>
    <w:rsid w:val="002870CE"/>
    <w:rsid w:val="002A431F"/>
    <w:rsid w:val="002B06A0"/>
    <w:rsid w:val="002F6A8C"/>
    <w:rsid w:val="00310A4C"/>
    <w:rsid w:val="00323F78"/>
    <w:rsid w:val="00331529"/>
    <w:rsid w:val="003366D1"/>
    <w:rsid w:val="00337104"/>
    <w:rsid w:val="0035538B"/>
    <w:rsid w:val="00355C00"/>
    <w:rsid w:val="00356FDD"/>
    <w:rsid w:val="003679DD"/>
    <w:rsid w:val="0038544F"/>
    <w:rsid w:val="00386453"/>
    <w:rsid w:val="003901A5"/>
    <w:rsid w:val="00396F4C"/>
    <w:rsid w:val="003B36CE"/>
    <w:rsid w:val="003C0111"/>
    <w:rsid w:val="003C4EBE"/>
    <w:rsid w:val="003C5D27"/>
    <w:rsid w:val="003D588D"/>
    <w:rsid w:val="003E4DF7"/>
    <w:rsid w:val="003E65FC"/>
    <w:rsid w:val="003F1582"/>
    <w:rsid w:val="0040253D"/>
    <w:rsid w:val="004067A5"/>
    <w:rsid w:val="0042252A"/>
    <w:rsid w:val="00427160"/>
    <w:rsid w:val="00477AE7"/>
    <w:rsid w:val="00482FB2"/>
    <w:rsid w:val="004838FA"/>
    <w:rsid w:val="00495C35"/>
    <w:rsid w:val="004B40A5"/>
    <w:rsid w:val="004B4392"/>
    <w:rsid w:val="004C7232"/>
    <w:rsid w:val="004D1E9F"/>
    <w:rsid w:val="00512E96"/>
    <w:rsid w:val="005307F1"/>
    <w:rsid w:val="0053526B"/>
    <w:rsid w:val="00545469"/>
    <w:rsid w:val="00595192"/>
    <w:rsid w:val="005B3729"/>
    <w:rsid w:val="005C1E30"/>
    <w:rsid w:val="005E559B"/>
    <w:rsid w:val="005F1832"/>
    <w:rsid w:val="005F3AA4"/>
    <w:rsid w:val="005F45A5"/>
    <w:rsid w:val="0062372C"/>
    <w:rsid w:val="0063388F"/>
    <w:rsid w:val="00636FC1"/>
    <w:rsid w:val="00642C5D"/>
    <w:rsid w:val="006443C0"/>
    <w:rsid w:val="00652137"/>
    <w:rsid w:val="00666DF8"/>
    <w:rsid w:val="00673490"/>
    <w:rsid w:val="00675366"/>
    <w:rsid w:val="006B2142"/>
    <w:rsid w:val="006B5A49"/>
    <w:rsid w:val="006B7B77"/>
    <w:rsid w:val="006D1878"/>
    <w:rsid w:val="00700BD7"/>
    <w:rsid w:val="007508D7"/>
    <w:rsid w:val="00751F3C"/>
    <w:rsid w:val="00777209"/>
    <w:rsid w:val="007A4D89"/>
    <w:rsid w:val="007D0C5D"/>
    <w:rsid w:val="007E067D"/>
    <w:rsid w:val="008069A9"/>
    <w:rsid w:val="00811259"/>
    <w:rsid w:val="008219F8"/>
    <w:rsid w:val="008332FD"/>
    <w:rsid w:val="008404FD"/>
    <w:rsid w:val="00840BA6"/>
    <w:rsid w:val="008566A2"/>
    <w:rsid w:val="00856BC1"/>
    <w:rsid w:val="008610E6"/>
    <w:rsid w:val="008652B4"/>
    <w:rsid w:val="00870B96"/>
    <w:rsid w:val="008770A3"/>
    <w:rsid w:val="00880790"/>
    <w:rsid w:val="008809C6"/>
    <w:rsid w:val="008875B3"/>
    <w:rsid w:val="00887AB1"/>
    <w:rsid w:val="00895677"/>
    <w:rsid w:val="008A1CDC"/>
    <w:rsid w:val="008B2FAC"/>
    <w:rsid w:val="008B3A2F"/>
    <w:rsid w:val="008C23DC"/>
    <w:rsid w:val="008E26C9"/>
    <w:rsid w:val="008F70EC"/>
    <w:rsid w:val="00921A5F"/>
    <w:rsid w:val="00927E75"/>
    <w:rsid w:val="00933C67"/>
    <w:rsid w:val="0095024B"/>
    <w:rsid w:val="00953CEA"/>
    <w:rsid w:val="009637E1"/>
    <w:rsid w:val="009714F8"/>
    <w:rsid w:val="00994635"/>
    <w:rsid w:val="009B0CAB"/>
    <w:rsid w:val="009B2480"/>
    <w:rsid w:val="009F4A10"/>
    <w:rsid w:val="00A031CC"/>
    <w:rsid w:val="00A04262"/>
    <w:rsid w:val="00A04B81"/>
    <w:rsid w:val="00A13E80"/>
    <w:rsid w:val="00A14243"/>
    <w:rsid w:val="00A2396D"/>
    <w:rsid w:val="00A50AB8"/>
    <w:rsid w:val="00A619BC"/>
    <w:rsid w:val="00A63649"/>
    <w:rsid w:val="00A9744E"/>
    <w:rsid w:val="00AC3084"/>
    <w:rsid w:val="00AC4026"/>
    <w:rsid w:val="00AC41A6"/>
    <w:rsid w:val="00AD5035"/>
    <w:rsid w:val="00AE467A"/>
    <w:rsid w:val="00B034E0"/>
    <w:rsid w:val="00B0603C"/>
    <w:rsid w:val="00B151D5"/>
    <w:rsid w:val="00B24DBD"/>
    <w:rsid w:val="00B32F5B"/>
    <w:rsid w:val="00B4198B"/>
    <w:rsid w:val="00B5303D"/>
    <w:rsid w:val="00B6309C"/>
    <w:rsid w:val="00B7078E"/>
    <w:rsid w:val="00B7235F"/>
    <w:rsid w:val="00B81B0C"/>
    <w:rsid w:val="00B8490C"/>
    <w:rsid w:val="00B94932"/>
    <w:rsid w:val="00B9621F"/>
    <w:rsid w:val="00BC2A4F"/>
    <w:rsid w:val="00BF11C8"/>
    <w:rsid w:val="00BF6430"/>
    <w:rsid w:val="00BF72C4"/>
    <w:rsid w:val="00C00D21"/>
    <w:rsid w:val="00C02C75"/>
    <w:rsid w:val="00C15A0D"/>
    <w:rsid w:val="00C3211E"/>
    <w:rsid w:val="00C33A31"/>
    <w:rsid w:val="00C71FC4"/>
    <w:rsid w:val="00C819FC"/>
    <w:rsid w:val="00CA4686"/>
    <w:rsid w:val="00CB2679"/>
    <w:rsid w:val="00CB32BC"/>
    <w:rsid w:val="00CC2900"/>
    <w:rsid w:val="00CD25C6"/>
    <w:rsid w:val="00CE59E7"/>
    <w:rsid w:val="00CF1F05"/>
    <w:rsid w:val="00CF5683"/>
    <w:rsid w:val="00D14F66"/>
    <w:rsid w:val="00D22661"/>
    <w:rsid w:val="00D27C6F"/>
    <w:rsid w:val="00D32B76"/>
    <w:rsid w:val="00D43C5B"/>
    <w:rsid w:val="00D52A85"/>
    <w:rsid w:val="00D546A3"/>
    <w:rsid w:val="00D60885"/>
    <w:rsid w:val="00D6489D"/>
    <w:rsid w:val="00D66B27"/>
    <w:rsid w:val="00D70B42"/>
    <w:rsid w:val="00D76B7D"/>
    <w:rsid w:val="00D92D9F"/>
    <w:rsid w:val="00DB20B5"/>
    <w:rsid w:val="00DC50FC"/>
    <w:rsid w:val="00E11C30"/>
    <w:rsid w:val="00E12F92"/>
    <w:rsid w:val="00E20573"/>
    <w:rsid w:val="00E33512"/>
    <w:rsid w:val="00E42338"/>
    <w:rsid w:val="00E97B17"/>
    <w:rsid w:val="00EA1038"/>
    <w:rsid w:val="00EB1148"/>
    <w:rsid w:val="00EB32BA"/>
    <w:rsid w:val="00EB6109"/>
    <w:rsid w:val="00EC49E2"/>
    <w:rsid w:val="00EE2BA4"/>
    <w:rsid w:val="00F23CCD"/>
    <w:rsid w:val="00F270C6"/>
    <w:rsid w:val="00F5189B"/>
    <w:rsid w:val="00F65FA4"/>
    <w:rsid w:val="00F66425"/>
    <w:rsid w:val="00F71BA8"/>
    <w:rsid w:val="00F90B83"/>
    <w:rsid w:val="00FA11BF"/>
    <w:rsid w:val="00FA7578"/>
    <w:rsid w:val="00FB57C9"/>
    <w:rsid w:val="00FC60E5"/>
    <w:rsid w:val="00FD26E9"/>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C02C75"/>
  </w:style>
  <w:style w:type="paragraph" w:styleId="Paraststmeklis">
    <w:name w:val="Normal (Web)"/>
    <w:basedOn w:val="Parasts"/>
    <w:uiPriority w:val="99"/>
    <w:semiHidden/>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99"/>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2</Pages>
  <Words>2385</Words>
  <Characters>1360</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100</cp:revision>
  <dcterms:created xsi:type="dcterms:W3CDTF">2024-09-06T08:06:00Z</dcterms:created>
  <dcterms:modified xsi:type="dcterms:W3CDTF">2025-07-25T12:12:00Z</dcterms:modified>
</cp:coreProperties>
</file>